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4E" w:rsidRDefault="000A504E" w:rsidP="000A504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33425" cy="638175"/>
            <wp:effectExtent l="0" t="0" r="9525" b="9525"/>
            <wp:docPr id="1" name="Рисунок 1" descr="Описание: Описание: Описание: Описание: Описание: Описание: Герб-УО-ч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Герб-УО-чб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04E" w:rsidRPr="000A504E" w:rsidRDefault="000A504E" w:rsidP="000A50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04E">
        <w:rPr>
          <w:rFonts w:ascii="Times New Roman" w:hAnsi="Times New Roman" w:cs="Times New Roman"/>
          <w:b/>
          <w:sz w:val="28"/>
          <w:szCs w:val="28"/>
        </w:rPr>
        <w:t>МИНИСТЕРСТВО ОБРАЗОВАНИЯ УЛЬЯНОВСКОЙ ОБЛАСТИ</w:t>
      </w:r>
    </w:p>
    <w:p w:rsidR="000A504E" w:rsidRPr="000A504E" w:rsidRDefault="000A504E" w:rsidP="000A504E">
      <w:pPr>
        <w:rPr>
          <w:rFonts w:ascii="Times New Roman" w:hAnsi="Times New Roman" w:cs="Times New Roman"/>
          <w:b/>
          <w:sz w:val="28"/>
          <w:szCs w:val="28"/>
        </w:rPr>
      </w:pPr>
    </w:p>
    <w:p w:rsidR="000A504E" w:rsidRPr="000A504E" w:rsidRDefault="000A504E" w:rsidP="000A50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0A504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0A504E">
        <w:rPr>
          <w:rFonts w:ascii="Times New Roman" w:hAnsi="Times New Roman" w:cs="Times New Roman"/>
          <w:b/>
          <w:sz w:val="32"/>
          <w:szCs w:val="32"/>
        </w:rPr>
        <w:t xml:space="preserve"> А С П О Р Я Ж Е Н И Е</w:t>
      </w:r>
    </w:p>
    <w:p w:rsidR="000A504E" w:rsidRPr="000A504E" w:rsidRDefault="000A504E" w:rsidP="000A504E">
      <w:pPr>
        <w:rPr>
          <w:rFonts w:ascii="Times New Roman" w:hAnsi="Times New Roman" w:cs="Times New Roman"/>
          <w:b/>
          <w:sz w:val="32"/>
          <w:szCs w:val="32"/>
        </w:rPr>
      </w:pPr>
    </w:p>
    <w:p w:rsidR="000A504E" w:rsidRPr="000A504E" w:rsidRDefault="0038367C" w:rsidP="000A504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11 декабря </w:t>
      </w:r>
      <w:r w:rsidR="000A504E" w:rsidRPr="000A504E">
        <w:rPr>
          <w:rFonts w:ascii="Times New Roman" w:hAnsi="Times New Roman" w:cs="Times New Roman"/>
          <w:sz w:val="28"/>
          <w:szCs w:val="28"/>
          <w:u w:val="single"/>
        </w:rPr>
        <w:t xml:space="preserve">  2012 года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    </w:t>
      </w:r>
      <w:r w:rsidR="000A504E" w:rsidRPr="000A504E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A504E" w:rsidRPr="000A504E">
        <w:rPr>
          <w:rFonts w:ascii="Times New Roman" w:hAnsi="Times New Roman" w:cs="Times New Roman"/>
          <w:sz w:val="28"/>
          <w:szCs w:val="28"/>
        </w:rPr>
        <w:t xml:space="preserve">№ </w:t>
      </w:r>
      <w:r w:rsidR="000A504E" w:rsidRPr="000A504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4490</w:t>
      </w:r>
      <w:bookmarkStart w:id="0" w:name="_GoBack"/>
      <w:bookmarkEnd w:id="0"/>
      <w:r w:rsidR="000A504E" w:rsidRPr="000A504E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0A504E" w:rsidRPr="000A504E" w:rsidRDefault="000A504E" w:rsidP="000A504E">
      <w:pPr>
        <w:rPr>
          <w:rFonts w:ascii="Times New Roman" w:hAnsi="Times New Roman" w:cs="Times New Roman"/>
          <w:sz w:val="28"/>
          <w:szCs w:val="28"/>
        </w:rPr>
      </w:pPr>
    </w:p>
    <w:p w:rsidR="000A504E" w:rsidRDefault="000A504E" w:rsidP="000A504E">
      <w:pPr>
        <w:jc w:val="center"/>
        <w:rPr>
          <w:rFonts w:ascii="Times New Roman" w:hAnsi="Times New Roman" w:cs="Times New Roman"/>
          <w:sz w:val="28"/>
          <w:szCs w:val="28"/>
        </w:rPr>
      </w:pPr>
      <w:r w:rsidRPr="000A504E">
        <w:rPr>
          <w:rFonts w:ascii="Times New Roman" w:hAnsi="Times New Roman" w:cs="Times New Roman"/>
          <w:sz w:val="28"/>
          <w:szCs w:val="28"/>
        </w:rPr>
        <w:t>г. Ульяновск</w:t>
      </w:r>
    </w:p>
    <w:p w:rsidR="000A504E" w:rsidRPr="000A504E" w:rsidRDefault="000A504E" w:rsidP="000A50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4C4" w:rsidRPr="000A504E" w:rsidRDefault="00FF44C4" w:rsidP="007E53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334" w:rsidRDefault="00BA29DB" w:rsidP="007E53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предметной</w:t>
      </w:r>
      <w:r w:rsidR="007E5334">
        <w:rPr>
          <w:rFonts w:ascii="Times New Roman" w:hAnsi="Times New Roman" w:cs="Times New Roman"/>
          <w:b/>
          <w:sz w:val="28"/>
          <w:szCs w:val="28"/>
        </w:rPr>
        <w:t xml:space="preserve"> экзаменационной комиссии по проверке развёрнутых ответов участников единого государственного экзамена по общеобразовательным предметам и государственной (итоговой) аттестации выпускников 9 классов в новой форме на территории Ульяновской </w:t>
      </w:r>
      <w:r>
        <w:rPr>
          <w:rFonts w:ascii="Times New Roman" w:hAnsi="Times New Roman" w:cs="Times New Roman"/>
          <w:b/>
          <w:sz w:val="28"/>
          <w:szCs w:val="28"/>
        </w:rPr>
        <w:t>области в 2013</w:t>
      </w:r>
      <w:r w:rsidR="007E533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7E5334" w:rsidRDefault="007E5334" w:rsidP="007E53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5334" w:rsidRDefault="007E5334" w:rsidP="00BA29DB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организации и обеспечения проверки ответов участников единого государственного экзамена (далее – ЕГЭ) и государственной (итоговой) аттестации выпускников 9 классов в новой форме (далее – ГИА-9) на экзаменационные задания по общеобразовательным  предметам  с развёрнутым ответом   в  соответствии с</w:t>
      </w:r>
      <w:r w:rsidR="00BA29DB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 в сфере образования и на основании решения</w:t>
      </w:r>
      <w:r>
        <w:rPr>
          <w:rFonts w:ascii="Times New Roman" w:hAnsi="Times New Roman" w:cs="Times New Roman"/>
          <w:sz w:val="28"/>
          <w:szCs w:val="28"/>
        </w:rPr>
        <w:t xml:space="preserve">  Государственной экзаменационной</w:t>
      </w:r>
      <w:r w:rsidR="00BA29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="00BA29DB">
        <w:rPr>
          <w:rFonts w:ascii="Times New Roman" w:hAnsi="Times New Roman" w:cs="Times New Roman"/>
          <w:sz w:val="28"/>
          <w:szCs w:val="28"/>
        </w:rPr>
        <w:t xml:space="preserve">  Ульяновской  области  от 22.11.2012 (протокол № 1</w:t>
      </w:r>
      <w:r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7E5334" w:rsidRDefault="007E5334" w:rsidP="007E5334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предметной экзаменационной комиссии по проверке развёрнутых ответов участников ЕГЭ и ГИА-9 по общеобразовательным предметам на терри</w:t>
      </w:r>
      <w:r w:rsidR="00BA29DB">
        <w:rPr>
          <w:rFonts w:ascii="Times New Roman" w:hAnsi="Times New Roman" w:cs="Times New Roman"/>
          <w:sz w:val="28"/>
          <w:szCs w:val="28"/>
        </w:rPr>
        <w:t>тории Ульяновской области в 2013</w:t>
      </w:r>
      <w:r>
        <w:rPr>
          <w:rFonts w:ascii="Times New Roman" w:hAnsi="Times New Roman" w:cs="Times New Roman"/>
          <w:sz w:val="28"/>
          <w:szCs w:val="28"/>
        </w:rPr>
        <w:t xml:space="preserve"> году (Приложение № 1).</w:t>
      </w:r>
    </w:p>
    <w:p w:rsidR="000A504E" w:rsidRDefault="007E5334" w:rsidP="007E5334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председателей и заместителей председателей предметной </w:t>
      </w:r>
      <w:r w:rsidR="000A5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экзаменационной </w:t>
      </w:r>
      <w:r w:rsidR="000A5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A5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0A5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проверке </w:t>
      </w:r>
      <w:r w:rsidR="000A5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развёрнутых</w:t>
      </w:r>
      <w:r w:rsidR="000A5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ответов </w:t>
      </w:r>
    </w:p>
    <w:p w:rsidR="000A504E" w:rsidRDefault="000A504E" w:rsidP="000A504E">
      <w:pPr>
        <w:pStyle w:val="a3"/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0A504E" w:rsidRDefault="000A504E" w:rsidP="000A504E">
      <w:pPr>
        <w:pStyle w:val="a3"/>
        <w:spacing w:after="0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018736</w:t>
      </w:r>
    </w:p>
    <w:p w:rsidR="007E5334" w:rsidRDefault="007E5334" w:rsidP="000A50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участников ЕГЭ и ГИА-9 по общеобразовательным предметам на терри</w:t>
      </w:r>
      <w:r w:rsidR="00BA29DB">
        <w:rPr>
          <w:rFonts w:ascii="Times New Roman" w:hAnsi="Times New Roman" w:cs="Times New Roman"/>
          <w:sz w:val="28"/>
          <w:szCs w:val="28"/>
        </w:rPr>
        <w:t>тории Ульяновской области в 2013</w:t>
      </w:r>
      <w:r>
        <w:rPr>
          <w:rFonts w:ascii="Times New Roman" w:hAnsi="Times New Roman" w:cs="Times New Roman"/>
          <w:sz w:val="28"/>
          <w:szCs w:val="28"/>
        </w:rPr>
        <w:t xml:space="preserve"> году (Приложение № 2).</w:t>
      </w:r>
    </w:p>
    <w:p w:rsidR="007E5334" w:rsidRDefault="007E5334" w:rsidP="007E5334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 состав членов (экспертов) предметной экзаменационной комиссии по проверке развёрнутых ответов участников ЕГЭ и ГИА-9 по общеобразовательным предметам на терри</w:t>
      </w:r>
      <w:r w:rsidR="00BA29DB">
        <w:rPr>
          <w:rFonts w:ascii="Times New Roman" w:hAnsi="Times New Roman" w:cs="Times New Roman"/>
          <w:sz w:val="28"/>
          <w:szCs w:val="28"/>
        </w:rPr>
        <w:t>тории Ульяновской области в 2013</w:t>
      </w:r>
      <w:r>
        <w:rPr>
          <w:rFonts w:ascii="Times New Roman" w:hAnsi="Times New Roman" w:cs="Times New Roman"/>
          <w:sz w:val="28"/>
          <w:szCs w:val="28"/>
        </w:rPr>
        <w:t xml:space="preserve"> году (Приложение № 3).</w:t>
      </w:r>
    </w:p>
    <w:p w:rsidR="00FF44C4" w:rsidRDefault="00FF44C4" w:rsidP="00FF44C4">
      <w:pPr>
        <w:pStyle w:val="a3"/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FF44C4" w:rsidRPr="00FF44C4" w:rsidRDefault="00FF44C4" w:rsidP="00FF44C4">
      <w:pPr>
        <w:pStyle w:val="a3"/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FF44C4">
        <w:rPr>
          <w:rFonts w:ascii="Times New Roman" w:hAnsi="Times New Roman" w:cs="Times New Roman"/>
          <w:sz w:val="24"/>
          <w:szCs w:val="24"/>
        </w:rPr>
        <w:t>018736</w:t>
      </w:r>
    </w:p>
    <w:p w:rsidR="00AA19F7" w:rsidRDefault="00AA19F7" w:rsidP="007E5334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 распоряжения Министерства образования Ульяновской области:</w:t>
      </w:r>
    </w:p>
    <w:p w:rsidR="00AA19F7" w:rsidRDefault="00AA19F7" w:rsidP="00AA19F7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29.12.2011 № 4924-р «О предметной экзаменационной комиссии по проверке развёрнутых ответов участников единого государственного экзамена по общеобразовательным предметам и государственной (итоговой) аттестации выпускников 9 классов в новой форм е на территории Ульяновской области в 2012 году»;</w:t>
      </w:r>
    </w:p>
    <w:p w:rsidR="00AA19F7" w:rsidRDefault="00AA19F7" w:rsidP="00AA19F7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29.02.2012 № 724-р «О внесении изменений в распоряжение Министерства образования Ульяновской области от 29.12.2011 № 4924-р».</w:t>
      </w:r>
    </w:p>
    <w:p w:rsidR="007E5334" w:rsidRDefault="007E5334" w:rsidP="007E5334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A76902" w:rsidRDefault="00A76902"/>
    <w:p w:rsidR="00BA29DB" w:rsidRPr="00BA29DB" w:rsidRDefault="00BA29DB" w:rsidP="00BA29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29DB">
        <w:rPr>
          <w:rFonts w:ascii="Times New Roman" w:hAnsi="Times New Roman" w:cs="Times New Roman"/>
          <w:sz w:val="28"/>
          <w:szCs w:val="28"/>
        </w:rPr>
        <w:t>Министр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55433">
        <w:rPr>
          <w:noProof/>
          <w:lang w:eastAsia="ru-RU"/>
        </w:rPr>
        <w:drawing>
          <wp:inline distT="0" distB="0" distL="0" distR="0" wp14:anchorId="46B132E0" wp14:editId="022E5604">
            <wp:extent cx="485775" cy="352425"/>
            <wp:effectExtent l="0" t="0" r="9525" b="9525"/>
            <wp:docPr id="2" name="Рисунок 2" descr="C:\Users\PK3\Documents\Уб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K3\Documents\Уб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5433">
        <w:rPr>
          <w:rFonts w:ascii="Times New Roman" w:hAnsi="Times New Roman" w:cs="Times New Roman"/>
          <w:sz w:val="28"/>
          <w:szCs w:val="28"/>
        </w:rPr>
        <w:tab/>
      </w:r>
      <w:r w:rsidR="00355433">
        <w:rPr>
          <w:rFonts w:ascii="Times New Roman" w:hAnsi="Times New Roman" w:cs="Times New Roman"/>
          <w:sz w:val="28"/>
          <w:szCs w:val="28"/>
        </w:rPr>
        <w:tab/>
      </w:r>
      <w:r w:rsidR="00355433">
        <w:rPr>
          <w:rFonts w:ascii="Times New Roman" w:hAnsi="Times New Roman" w:cs="Times New Roman"/>
          <w:sz w:val="28"/>
          <w:szCs w:val="28"/>
        </w:rPr>
        <w:tab/>
      </w:r>
      <w:r w:rsidR="00355433">
        <w:rPr>
          <w:rFonts w:ascii="Times New Roman" w:hAnsi="Times New Roman" w:cs="Times New Roman"/>
          <w:sz w:val="28"/>
          <w:szCs w:val="28"/>
        </w:rPr>
        <w:tab/>
      </w:r>
      <w:r w:rsidR="00355433">
        <w:rPr>
          <w:rFonts w:ascii="Times New Roman" w:hAnsi="Times New Roman" w:cs="Times New Roman"/>
          <w:sz w:val="28"/>
          <w:szCs w:val="28"/>
        </w:rPr>
        <w:tab/>
      </w:r>
      <w:r w:rsidR="00355433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Е.В.Уба</w:t>
      </w:r>
      <w:proofErr w:type="spellEnd"/>
    </w:p>
    <w:sectPr w:rsidR="00BA29DB" w:rsidRPr="00BA29DB" w:rsidSect="00FF44C4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F6B85"/>
    <w:multiLevelType w:val="hybridMultilevel"/>
    <w:tmpl w:val="E04438F4"/>
    <w:lvl w:ilvl="0" w:tplc="5164CA2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97C"/>
    <w:rsid w:val="000A504E"/>
    <w:rsid w:val="00355433"/>
    <w:rsid w:val="0038367C"/>
    <w:rsid w:val="007E5334"/>
    <w:rsid w:val="0096697C"/>
    <w:rsid w:val="00A76902"/>
    <w:rsid w:val="00AA19F7"/>
    <w:rsid w:val="00BA29DB"/>
    <w:rsid w:val="00FF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3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3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Линар</cp:lastModifiedBy>
  <cp:revision>8</cp:revision>
  <cp:lastPrinted>2012-12-10T07:16:00Z</cp:lastPrinted>
  <dcterms:created xsi:type="dcterms:W3CDTF">2012-12-05T04:53:00Z</dcterms:created>
  <dcterms:modified xsi:type="dcterms:W3CDTF">2012-12-13T07:21:00Z</dcterms:modified>
</cp:coreProperties>
</file>